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082" w:rsidRPr="00D52082" w:rsidRDefault="00D52082" w:rsidP="00D52082">
      <w:pPr>
        <w:spacing w:after="330" w:line="288" w:lineRule="atLeast"/>
        <w:outlineLvl w:val="0"/>
        <w:rPr>
          <w:rFonts w:ascii="Arial" w:eastAsia="Times New Roman" w:hAnsi="Arial" w:cs="Arial"/>
          <w:b/>
          <w:bCs/>
          <w:color w:val="222222"/>
          <w:kern w:val="36"/>
          <w:sz w:val="59"/>
          <w:szCs w:val="59"/>
        </w:rPr>
      </w:pPr>
      <w:r w:rsidRPr="00D52082">
        <w:rPr>
          <w:rFonts w:ascii="Arial" w:eastAsia="Times New Roman" w:hAnsi="Arial" w:cs="Arial"/>
          <w:b/>
          <w:bCs/>
          <w:color w:val="222222"/>
          <w:kern w:val="36"/>
          <w:sz w:val="59"/>
          <w:szCs w:val="59"/>
        </w:rPr>
        <w:t xml:space="preserve">Maggie Griffin </w:t>
      </w:r>
      <w:r>
        <w:rPr>
          <w:rFonts w:ascii="Arial" w:eastAsia="Times New Roman" w:hAnsi="Arial" w:cs="Arial"/>
          <w:b/>
          <w:bCs/>
          <w:color w:val="222222"/>
          <w:kern w:val="36"/>
          <w:sz w:val="59"/>
          <w:szCs w:val="59"/>
        </w:rPr>
        <w:t xml:space="preserve">– new </w:t>
      </w:r>
      <w:bookmarkStart w:id="0" w:name="_GoBack"/>
      <w:bookmarkEnd w:id="0"/>
      <w:r w:rsidRPr="00D52082">
        <w:rPr>
          <w:rFonts w:ascii="Arial" w:eastAsia="Times New Roman" w:hAnsi="Arial" w:cs="Arial"/>
          <w:b/>
          <w:bCs/>
          <w:color w:val="222222"/>
          <w:kern w:val="36"/>
          <w:sz w:val="59"/>
          <w:szCs w:val="59"/>
        </w:rPr>
        <w:t xml:space="preserve">Moss Point </w:t>
      </w:r>
      <w:r>
        <w:rPr>
          <w:rFonts w:ascii="Arial" w:eastAsia="Times New Roman" w:hAnsi="Arial" w:cs="Arial"/>
          <w:b/>
          <w:bCs/>
          <w:color w:val="222222"/>
          <w:kern w:val="36"/>
          <w:sz w:val="59"/>
          <w:szCs w:val="59"/>
        </w:rPr>
        <w:t>S</w:t>
      </w:r>
      <w:r w:rsidRPr="00D52082">
        <w:rPr>
          <w:rFonts w:ascii="Arial" w:eastAsia="Times New Roman" w:hAnsi="Arial" w:cs="Arial"/>
          <w:b/>
          <w:bCs/>
          <w:color w:val="222222"/>
          <w:kern w:val="36"/>
          <w:sz w:val="59"/>
          <w:szCs w:val="59"/>
        </w:rPr>
        <w:t>uperintendent</w:t>
      </w:r>
    </w:p>
    <w:p w:rsidR="00D52082" w:rsidRPr="00D52082" w:rsidRDefault="00D52082" w:rsidP="00D52082">
      <w:pPr>
        <w:spacing w:after="0" w:line="384" w:lineRule="atLeast"/>
        <w:rPr>
          <w:rFonts w:ascii="Arial" w:eastAsia="Times New Roman" w:hAnsi="Arial" w:cs="Arial"/>
          <w:color w:val="444444"/>
          <w:spacing w:val="5"/>
          <w:sz w:val="18"/>
          <w:szCs w:val="18"/>
        </w:rPr>
      </w:pPr>
      <w:hyperlink r:id="rId4" w:tgtFrame="_blank" w:history="1">
        <w:r w:rsidRPr="00D52082">
          <w:rPr>
            <w:rFonts w:ascii="Arial" w:eastAsia="Times New Roman" w:hAnsi="Arial" w:cs="Arial"/>
            <w:color w:val="444444"/>
            <w:spacing w:val="5"/>
            <w:sz w:val="18"/>
            <w:szCs w:val="18"/>
          </w:rPr>
          <w:t>Print</w:t>
        </w:r>
      </w:hyperlink>
    </w:p>
    <w:p w:rsidR="00D52082" w:rsidRPr="00D52082" w:rsidRDefault="00D52082" w:rsidP="00D52082">
      <w:pPr>
        <w:spacing w:line="384" w:lineRule="atLeast"/>
        <w:rPr>
          <w:rFonts w:ascii="Arial" w:eastAsia="Times New Roman" w:hAnsi="Arial" w:cs="Arial"/>
          <w:color w:val="444444"/>
          <w:spacing w:val="5"/>
          <w:sz w:val="18"/>
          <w:szCs w:val="18"/>
        </w:rPr>
      </w:pPr>
      <w:r w:rsidRPr="00D52082">
        <w:rPr>
          <w:rFonts w:ascii="Arial" w:eastAsia="Times New Roman" w:hAnsi="Arial" w:cs="Arial"/>
          <w:noProof/>
          <w:color w:val="444444"/>
          <w:spacing w:val="5"/>
          <w:sz w:val="18"/>
          <w:szCs w:val="18"/>
        </w:rPr>
        <w:drawing>
          <wp:inline distT="0" distB="0" distL="0" distR="0" wp14:anchorId="34DF09E3" wp14:editId="2533E58E">
            <wp:extent cx="383540" cy="383540"/>
            <wp:effectExtent l="0" t="0" r="0" b="0"/>
            <wp:docPr id="2" name="Picture 1" descr="April M. Havens | ahavens@al.com">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ril M. Havens | ahavens@al.com">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3540" cy="383540"/>
                    </a:xfrm>
                    <a:prstGeom prst="rect">
                      <a:avLst/>
                    </a:prstGeom>
                    <a:noFill/>
                    <a:ln>
                      <a:noFill/>
                    </a:ln>
                  </pic:spPr>
                </pic:pic>
              </a:graphicData>
            </a:graphic>
          </wp:inline>
        </w:drawing>
      </w:r>
      <w:r w:rsidRPr="00D52082">
        <w:rPr>
          <w:rFonts w:ascii="Arial" w:eastAsia="Times New Roman" w:hAnsi="Arial" w:cs="Arial"/>
          <w:color w:val="444444"/>
          <w:spacing w:val="5"/>
          <w:sz w:val="18"/>
          <w:szCs w:val="18"/>
        </w:rPr>
        <w:t>By </w:t>
      </w:r>
      <w:hyperlink r:id="rId7" w:history="1">
        <w:r w:rsidRPr="00D52082">
          <w:rPr>
            <w:rFonts w:ascii="Arial" w:eastAsia="Times New Roman" w:hAnsi="Arial" w:cs="Arial"/>
            <w:color w:val="444444"/>
            <w:spacing w:val="5"/>
            <w:sz w:val="18"/>
            <w:szCs w:val="18"/>
          </w:rPr>
          <w:t>April M. Havens | ahavens@al.com </w:t>
        </w:r>
      </w:hyperlink>
      <w:r w:rsidRPr="00D52082">
        <w:rPr>
          <w:rFonts w:ascii="Arial" w:eastAsia="Times New Roman" w:hAnsi="Arial" w:cs="Arial"/>
          <w:color w:val="444444"/>
          <w:spacing w:val="5"/>
          <w:sz w:val="18"/>
          <w:szCs w:val="18"/>
        </w:rPr>
        <w:br/>
        <w:t>Email the author | </w:t>
      </w:r>
      <w:hyperlink r:id="rId8" w:tgtFrame="_blank" w:history="1">
        <w:r w:rsidRPr="00D52082">
          <w:rPr>
            <w:rFonts w:ascii="Arial" w:eastAsia="Times New Roman" w:hAnsi="Arial" w:cs="Arial"/>
            <w:color w:val="444444"/>
            <w:spacing w:val="5"/>
            <w:sz w:val="18"/>
            <w:szCs w:val="18"/>
          </w:rPr>
          <w:t>Follow on Twitter</w:t>
        </w:r>
      </w:hyperlink>
      <w:r w:rsidRPr="00D52082">
        <w:rPr>
          <w:rFonts w:ascii="Arial" w:eastAsia="Times New Roman" w:hAnsi="Arial" w:cs="Arial"/>
          <w:color w:val="444444"/>
          <w:spacing w:val="5"/>
          <w:sz w:val="18"/>
          <w:szCs w:val="18"/>
        </w:rPr>
        <w:t> </w:t>
      </w:r>
      <w:r w:rsidRPr="00D52082">
        <w:rPr>
          <w:rFonts w:ascii="Arial" w:eastAsia="Times New Roman" w:hAnsi="Arial" w:cs="Arial"/>
          <w:color w:val="444444"/>
          <w:spacing w:val="5"/>
          <w:sz w:val="18"/>
          <w:szCs w:val="18"/>
        </w:rPr>
        <w:br/>
        <w:t>on June 29, 2012 at 5:23 PM, updated June 29, 2012 at 5:25 PM</w:t>
      </w:r>
    </w:p>
    <w:p w:rsidR="00D52082" w:rsidRPr="00D52082" w:rsidRDefault="00D52082" w:rsidP="00D52082">
      <w:pPr>
        <w:spacing w:after="75" w:line="360" w:lineRule="atLeast"/>
        <w:rPr>
          <w:rFonts w:ascii="Arial" w:eastAsia="Times New Roman" w:hAnsi="Arial" w:cs="Arial"/>
          <w:color w:val="333333"/>
          <w:spacing w:val="3"/>
          <w:sz w:val="24"/>
          <w:szCs w:val="24"/>
        </w:rPr>
      </w:pPr>
      <w:r>
        <w:rPr>
          <w:rFonts w:ascii="Arial" w:eastAsia="Times New Roman" w:hAnsi="Arial" w:cs="Arial"/>
          <w:color w:val="666666"/>
          <w:spacing w:val="3"/>
          <w:sz w:val="18"/>
          <w:szCs w:val="18"/>
          <w:shd w:val="clear" w:color="auto" w:fill="FFFFFF"/>
        </w:rPr>
        <w:t>M</w:t>
      </w:r>
      <w:r w:rsidRPr="00D52082">
        <w:rPr>
          <w:rFonts w:ascii="Arial" w:eastAsia="Times New Roman" w:hAnsi="Arial" w:cs="Arial"/>
          <w:color w:val="666666"/>
          <w:spacing w:val="3"/>
          <w:sz w:val="18"/>
          <w:szCs w:val="18"/>
          <w:shd w:val="clear" w:color="auto" w:fill="FFFFFF"/>
        </w:rPr>
        <w:t>aggie Griffin</w:t>
      </w:r>
    </w:p>
    <w:p w:rsidR="00D52082" w:rsidRPr="00D52082" w:rsidRDefault="00D52082" w:rsidP="00D52082">
      <w:pPr>
        <w:spacing w:before="100" w:beforeAutospacing="1" w:after="256" w:line="360" w:lineRule="atLeast"/>
        <w:rPr>
          <w:rFonts w:ascii="Arial" w:eastAsia="Times New Roman" w:hAnsi="Arial" w:cs="Arial"/>
          <w:color w:val="333333"/>
          <w:spacing w:val="3"/>
          <w:sz w:val="24"/>
          <w:szCs w:val="24"/>
        </w:rPr>
      </w:pPr>
      <w:r w:rsidRPr="00D52082">
        <w:rPr>
          <w:rFonts w:ascii="Arial" w:eastAsia="Times New Roman" w:hAnsi="Arial" w:cs="Arial"/>
          <w:color w:val="333333"/>
          <w:spacing w:val="3"/>
          <w:sz w:val="24"/>
          <w:szCs w:val="24"/>
        </w:rPr>
        <w:t xml:space="preserve">MOSS POINT, Mississippi -- </w:t>
      </w:r>
      <w:proofErr w:type="spellStart"/>
      <w:r w:rsidRPr="00D52082">
        <w:rPr>
          <w:rFonts w:ascii="Arial" w:eastAsia="Times New Roman" w:hAnsi="Arial" w:cs="Arial"/>
          <w:color w:val="333333"/>
          <w:spacing w:val="3"/>
          <w:sz w:val="24"/>
          <w:szCs w:val="24"/>
        </w:rPr>
        <w:t>Vancleave</w:t>
      </w:r>
      <w:proofErr w:type="spellEnd"/>
      <w:r w:rsidRPr="00D52082">
        <w:rPr>
          <w:rFonts w:ascii="Arial" w:eastAsia="Times New Roman" w:hAnsi="Arial" w:cs="Arial"/>
          <w:color w:val="333333"/>
          <w:spacing w:val="3"/>
          <w:sz w:val="24"/>
          <w:szCs w:val="24"/>
        </w:rPr>
        <w:t xml:space="preserve"> native Maggie Griffin will replace Greg Ladner as Moss Point School District's superintendent, district officials said Friday afternoon.</w:t>
      </w:r>
    </w:p>
    <w:p w:rsidR="00D52082" w:rsidRPr="00D52082" w:rsidRDefault="00D52082" w:rsidP="00D52082">
      <w:pPr>
        <w:spacing w:before="100" w:beforeAutospacing="1" w:after="256" w:line="360" w:lineRule="atLeast"/>
        <w:rPr>
          <w:rFonts w:ascii="Arial" w:eastAsia="Times New Roman" w:hAnsi="Arial" w:cs="Arial"/>
          <w:color w:val="333333"/>
          <w:spacing w:val="3"/>
          <w:sz w:val="24"/>
          <w:szCs w:val="24"/>
        </w:rPr>
      </w:pPr>
      <w:r w:rsidRPr="00D52082">
        <w:rPr>
          <w:rFonts w:ascii="Arial" w:eastAsia="Times New Roman" w:hAnsi="Arial" w:cs="Arial"/>
          <w:color w:val="333333"/>
          <w:spacing w:val="3"/>
          <w:sz w:val="24"/>
          <w:szCs w:val="24"/>
        </w:rPr>
        <w:t>Griffin, who has 33 years in education, is currently assistant superintendent at Laurel School District and will arrive in Moss Point July 8, school board President Clifton Magee said.</w:t>
      </w:r>
    </w:p>
    <w:p w:rsidR="00D52082" w:rsidRPr="00D52082" w:rsidRDefault="00D52082" w:rsidP="00D52082">
      <w:pPr>
        <w:spacing w:before="100" w:beforeAutospacing="1" w:after="256" w:line="360" w:lineRule="atLeast"/>
        <w:rPr>
          <w:rFonts w:ascii="Arial" w:eastAsia="Times New Roman" w:hAnsi="Arial" w:cs="Arial"/>
          <w:color w:val="333333"/>
          <w:spacing w:val="3"/>
          <w:sz w:val="24"/>
          <w:szCs w:val="24"/>
        </w:rPr>
      </w:pPr>
      <w:r w:rsidRPr="00D52082">
        <w:rPr>
          <w:rFonts w:ascii="Arial" w:eastAsia="Times New Roman" w:hAnsi="Arial" w:cs="Arial"/>
          <w:color w:val="333333"/>
          <w:spacing w:val="3"/>
          <w:sz w:val="24"/>
          <w:szCs w:val="24"/>
        </w:rPr>
        <w:t>"We felt that Dr. Griffin was the right fit for Moss Point in our endeavors to raise our academic scores," Magee said. "She has vast experience in the field of education and brings a wealth of knowledge that can help our school district continue to move forward."</w:t>
      </w:r>
    </w:p>
    <w:p w:rsidR="00D52082" w:rsidRPr="00D52082" w:rsidRDefault="00D52082" w:rsidP="00D52082">
      <w:pPr>
        <w:spacing w:before="100" w:beforeAutospacing="1" w:after="256" w:line="360" w:lineRule="atLeast"/>
        <w:rPr>
          <w:rFonts w:ascii="Arial" w:eastAsia="Times New Roman" w:hAnsi="Arial" w:cs="Arial"/>
          <w:color w:val="333333"/>
          <w:spacing w:val="3"/>
          <w:sz w:val="24"/>
          <w:szCs w:val="24"/>
        </w:rPr>
      </w:pPr>
      <w:r w:rsidRPr="00D52082">
        <w:rPr>
          <w:rFonts w:ascii="Arial" w:eastAsia="Times New Roman" w:hAnsi="Arial" w:cs="Arial"/>
          <w:color w:val="333333"/>
          <w:spacing w:val="3"/>
          <w:sz w:val="24"/>
          <w:szCs w:val="24"/>
        </w:rPr>
        <w:t>While Griffin has been at Laurel School District, it has increased its state testing score by 20 QDI points, the school district said in a news release.</w:t>
      </w:r>
    </w:p>
    <w:p w:rsidR="00D52082" w:rsidRPr="00D52082" w:rsidRDefault="00D52082" w:rsidP="00D52082">
      <w:pPr>
        <w:spacing w:before="100" w:beforeAutospacing="1" w:after="256" w:line="360" w:lineRule="atLeast"/>
        <w:rPr>
          <w:rFonts w:ascii="Arial" w:eastAsia="Times New Roman" w:hAnsi="Arial" w:cs="Arial"/>
          <w:color w:val="333333"/>
          <w:spacing w:val="3"/>
          <w:sz w:val="24"/>
          <w:szCs w:val="24"/>
        </w:rPr>
      </w:pPr>
      <w:r w:rsidRPr="00D52082">
        <w:rPr>
          <w:rFonts w:ascii="Arial" w:eastAsia="Times New Roman" w:hAnsi="Arial" w:cs="Arial"/>
          <w:color w:val="333333"/>
          <w:spacing w:val="3"/>
          <w:sz w:val="24"/>
          <w:szCs w:val="24"/>
        </w:rPr>
        <w:t>She has also previously served as a curriculum director and as superintendent of the South Pike School District.</w:t>
      </w:r>
    </w:p>
    <w:p w:rsidR="00D52082" w:rsidRPr="00D52082" w:rsidRDefault="00D52082" w:rsidP="00D52082">
      <w:pPr>
        <w:spacing w:before="100" w:beforeAutospacing="1" w:after="256" w:line="360" w:lineRule="atLeast"/>
        <w:rPr>
          <w:rFonts w:ascii="Arial" w:eastAsia="Times New Roman" w:hAnsi="Arial" w:cs="Arial"/>
          <w:color w:val="333333"/>
          <w:spacing w:val="3"/>
          <w:sz w:val="24"/>
          <w:szCs w:val="24"/>
        </w:rPr>
      </w:pPr>
      <w:r w:rsidRPr="00D52082">
        <w:rPr>
          <w:rFonts w:ascii="Arial" w:eastAsia="Times New Roman" w:hAnsi="Arial" w:cs="Arial"/>
          <w:color w:val="333333"/>
          <w:spacing w:val="3"/>
          <w:sz w:val="24"/>
          <w:szCs w:val="24"/>
        </w:rPr>
        <w:t>While at South Pike, the schools' academic growth rose to "successful" throughout the district.</w:t>
      </w:r>
    </w:p>
    <w:p w:rsidR="00D52082" w:rsidRPr="00D52082" w:rsidRDefault="00D52082" w:rsidP="00D52082">
      <w:pPr>
        <w:spacing w:before="100" w:beforeAutospacing="1" w:after="256" w:line="360" w:lineRule="atLeast"/>
        <w:rPr>
          <w:rFonts w:ascii="Arial" w:eastAsia="Times New Roman" w:hAnsi="Arial" w:cs="Arial"/>
          <w:color w:val="333333"/>
          <w:spacing w:val="3"/>
          <w:sz w:val="24"/>
          <w:szCs w:val="24"/>
        </w:rPr>
      </w:pPr>
      <w:r w:rsidRPr="00D52082">
        <w:rPr>
          <w:rFonts w:ascii="Arial" w:eastAsia="Times New Roman" w:hAnsi="Arial" w:cs="Arial"/>
          <w:color w:val="333333"/>
          <w:spacing w:val="3"/>
          <w:sz w:val="24"/>
          <w:szCs w:val="24"/>
        </w:rPr>
        <w:t xml:space="preserve">During her 10-year tenure as principal at McLaurin Elementary in Rankin County, the school rose to a level five status and was rated by the Mississippi Department of </w:t>
      </w:r>
      <w:r w:rsidRPr="00D52082">
        <w:rPr>
          <w:rFonts w:ascii="Arial" w:eastAsia="Times New Roman" w:hAnsi="Arial" w:cs="Arial"/>
          <w:color w:val="333333"/>
          <w:spacing w:val="3"/>
          <w:sz w:val="24"/>
          <w:szCs w:val="24"/>
        </w:rPr>
        <w:lastRenderedPageBreak/>
        <w:t>Education as the highest ranking student performance school. The school received the "Closing the Achievement Gap Award" for that achievement.</w:t>
      </w:r>
    </w:p>
    <w:p w:rsidR="00D52082" w:rsidRPr="00D52082" w:rsidRDefault="00D52082" w:rsidP="00D52082">
      <w:pPr>
        <w:spacing w:before="100" w:beforeAutospacing="1" w:after="256" w:line="360" w:lineRule="atLeast"/>
        <w:rPr>
          <w:rFonts w:ascii="Arial" w:eastAsia="Times New Roman" w:hAnsi="Arial" w:cs="Arial"/>
          <w:color w:val="333333"/>
          <w:spacing w:val="3"/>
          <w:sz w:val="24"/>
          <w:szCs w:val="24"/>
        </w:rPr>
      </w:pPr>
      <w:r w:rsidRPr="00D52082">
        <w:rPr>
          <w:rFonts w:ascii="Arial" w:eastAsia="Times New Roman" w:hAnsi="Arial" w:cs="Arial"/>
          <w:color w:val="333333"/>
          <w:spacing w:val="3"/>
          <w:sz w:val="24"/>
          <w:szCs w:val="24"/>
        </w:rPr>
        <w:t>Griffin has served as the president of the Mississippi Association of School Administrators and is a member of the Laurel Alumnae Chapter of the Delta Sigma Theta sorority, serving as chair of the Educational Development Committee.</w:t>
      </w:r>
    </w:p>
    <w:p w:rsidR="00D52082" w:rsidRPr="00D52082" w:rsidRDefault="00D52082" w:rsidP="00D52082">
      <w:pPr>
        <w:spacing w:before="100" w:beforeAutospacing="1" w:after="256" w:line="360" w:lineRule="atLeast"/>
        <w:rPr>
          <w:rFonts w:ascii="Arial" w:eastAsia="Times New Roman" w:hAnsi="Arial" w:cs="Arial"/>
          <w:color w:val="333333"/>
          <w:spacing w:val="3"/>
          <w:sz w:val="24"/>
          <w:szCs w:val="24"/>
        </w:rPr>
      </w:pPr>
      <w:r w:rsidRPr="00D52082">
        <w:rPr>
          <w:rFonts w:ascii="Arial" w:eastAsia="Times New Roman" w:hAnsi="Arial" w:cs="Arial"/>
          <w:color w:val="333333"/>
          <w:spacing w:val="3"/>
          <w:sz w:val="24"/>
          <w:szCs w:val="24"/>
        </w:rPr>
        <w:t>Ladner announced earlier this year that he would not seek a permanent Moss Point superintendent post, and his contract expires Saturday.</w:t>
      </w:r>
    </w:p>
    <w:p w:rsidR="00D52082" w:rsidRPr="00D52082" w:rsidRDefault="00D52082" w:rsidP="00D52082">
      <w:pPr>
        <w:spacing w:before="100" w:beforeAutospacing="1" w:line="360" w:lineRule="atLeast"/>
        <w:rPr>
          <w:rFonts w:ascii="Arial" w:eastAsia="Times New Roman" w:hAnsi="Arial" w:cs="Arial"/>
          <w:color w:val="333333"/>
          <w:spacing w:val="3"/>
          <w:sz w:val="24"/>
          <w:szCs w:val="24"/>
        </w:rPr>
      </w:pPr>
      <w:r w:rsidRPr="00D52082">
        <w:rPr>
          <w:rFonts w:ascii="Arial" w:eastAsia="Times New Roman" w:hAnsi="Arial" w:cs="Arial"/>
          <w:color w:val="333333"/>
          <w:spacing w:val="3"/>
          <w:sz w:val="24"/>
          <w:szCs w:val="24"/>
        </w:rPr>
        <w:t>Ladner, a retired superintendent from Pearl Public School District with 32 years of experience, was tapped to step in as interim superintendent when Kim Staley's contract expired on June 30, 2011.</w:t>
      </w:r>
    </w:p>
    <w:p w:rsidR="00D52082" w:rsidRPr="00D52082" w:rsidRDefault="00D52082" w:rsidP="00D52082">
      <w:pPr>
        <w:shd w:val="clear" w:color="auto" w:fill="FFFFFF"/>
        <w:spacing w:after="0" w:line="360" w:lineRule="atLeast"/>
        <w:rPr>
          <w:rFonts w:ascii="Arial" w:eastAsia="Times New Roman" w:hAnsi="Arial" w:cs="Arial"/>
          <w:color w:val="333333"/>
          <w:spacing w:val="3"/>
          <w:sz w:val="24"/>
          <w:szCs w:val="24"/>
        </w:rPr>
      </w:pPr>
    </w:p>
    <w:p w:rsidR="00E742EC" w:rsidRDefault="00E742EC"/>
    <w:sectPr w:rsidR="00E742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082"/>
    <w:rsid w:val="00D52082"/>
    <w:rsid w:val="00E74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0BBF54-D274-434C-85CE-E8250532A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6506674">
      <w:bodyDiv w:val="1"/>
      <w:marLeft w:val="0"/>
      <w:marRight w:val="0"/>
      <w:marTop w:val="0"/>
      <w:marBottom w:val="0"/>
      <w:divBdr>
        <w:top w:val="none" w:sz="0" w:space="0" w:color="auto"/>
        <w:left w:val="none" w:sz="0" w:space="0" w:color="auto"/>
        <w:bottom w:val="none" w:sz="0" w:space="0" w:color="auto"/>
        <w:right w:val="none" w:sz="0" w:space="0" w:color="auto"/>
      </w:divBdr>
      <w:divsChild>
        <w:div w:id="1345783156">
          <w:marLeft w:val="0"/>
          <w:marRight w:val="0"/>
          <w:marTop w:val="0"/>
          <w:marBottom w:val="0"/>
          <w:divBdr>
            <w:top w:val="none" w:sz="0" w:space="0" w:color="auto"/>
            <w:left w:val="none" w:sz="0" w:space="0" w:color="auto"/>
            <w:bottom w:val="none" w:sz="0" w:space="0" w:color="auto"/>
            <w:right w:val="none" w:sz="0" w:space="0" w:color="auto"/>
          </w:divBdr>
          <w:divsChild>
            <w:div w:id="1880779769">
              <w:marLeft w:val="0"/>
              <w:marRight w:val="0"/>
              <w:marTop w:val="165"/>
              <w:marBottom w:val="450"/>
              <w:divBdr>
                <w:top w:val="single" w:sz="48" w:space="15" w:color="EBEAEA"/>
                <w:left w:val="none" w:sz="0" w:space="0" w:color="auto"/>
                <w:bottom w:val="none" w:sz="0" w:space="0" w:color="auto"/>
                <w:right w:val="none" w:sz="0" w:space="0" w:color="auto"/>
              </w:divBdr>
              <w:divsChild>
                <w:div w:id="273632204">
                  <w:marLeft w:val="0"/>
                  <w:marRight w:val="45"/>
                  <w:marTop w:val="0"/>
                  <w:marBottom w:val="0"/>
                  <w:divBdr>
                    <w:top w:val="none" w:sz="0" w:space="0" w:color="auto"/>
                    <w:left w:val="none" w:sz="0" w:space="0" w:color="auto"/>
                    <w:bottom w:val="none" w:sz="0" w:space="0" w:color="auto"/>
                    <w:right w:val="none" w:sz="0" w:space="0" w:color="auto"/>
                  </w:divBdr>
                </w:div>
              </w:divsChild>
            </w:div>
            <w:div w:id="1876582584">
              <w:marLeft w:val="-1275"/>
              <w:marRight w:val="150"/>
              <w:marTop w:val="0"/>
              <w:marBottom w:val="150"/>
              <w:divBdr>
                <w:top w:val="none" w:sz="0" w:space="0" w:color="auto"/>
                <w:left w:val="none" w:sz="0" w:space="0" w:color="auto"/>
                <w:bottom w:val="none" w:sz="0" w:space="0" w:color="auto"/>
                <w:right w:val="none" w:sz="0" w:space="0" w:color="auto"/>
              </w:divBdr>
              <w:divsChild>
                <w:div w:id="1669140170">
                  <w:marLeft w:val="0"/>
                  <w:marRight w:val="0"/>
                  <w:marTop w:val="0"/>
                  <w:marBottom w:val="0"/>
                  <w:divBdr>
                    <w:top w:val="none" w:sz="0" w:space="0" w:color="auto"/>
                    <w:left w:val="none" w:sz="0" w:space="0" w:color="auto"/>
                    <w:bottom w:val="none" w:sz="0" w:space="0" w:color="auto"/>
                    <w:right w:val="none" w:sz="0" w:space="0" w:color="auto"/>
                  </w:divBdr>
                  <w:divsChild>
                    <w:div w:id="1120107358">
                      <w:marLeft w:val="0"/>
                      <w:marRight w:val="0"/>
                      <w:marTop w:val="0"/>
                      <w:marBottom w:val="75"/>
                      <w:divBdr>
                        <w:top w:val="none" w:sz="0" w:space="0" w:color="auto"/>
                        <w:left w:val="none" w:sz="0" w:space="0" w:color="auto"/>
                        <w:bottom w:val="none" w:sz="0" w:space="0" w:color="auto"/>
                        <w:right w:val="none" w:sz="0" w:space="0" w:color="auto"/>
                      </w:divBdr>
                      <w:divsChild>
                        <w:div w:id="1190604555">
                          <w:marLeft w:val="0"/>
                          <w:marRight w:val="0"/>
                          <w:marTop w:val="0"/>
                          <w:marBottom w:val="0"/>
                          <w:divBdr>
                            <w:top w:val="none" w:sz="0" w:space="0" w:color="auto"/>
                            <w:left w:val="none" w:sz="0" w:space="0" w:color="auto"/>
                            <w:bottom w:val="none" w:sz="0" w:space="0" w:color="auto"/>
                            <w:right w:val="none" w:sz="0" w:space="0" w:color="auto"/>
                          </w:divBdr>
                        </w:div>
                      </w:divsChild>
                    </w:div>
                    <w:div w:id="1756170058">
                      <w:marLeft w:val="0"/>
                      <w:marRight w:val="0"/>
                      <w:marTop w:val="0"/>
                      <w:marBottom w:val="0"/>
                      <w:divBdr>
                        <w:top w:val="none" w:sz="0" w:space="0" w:color="auto"/>
                        <w:left w:val="none" w:sz="0" w:space="0" w:color="auto"/>
                        <w:bottom w:val="none" w:sz="0" w:space="0" w:color="auto"/>
                        <w:right w:val="none" w:sz="0" w:space="0" w:color="auto"/>
                      </w:divBdr>
                    </w:div>
                    <w:div w:id="146855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442247">
              <w:marLeft w:val="0"/>
              <w:marRight w:val="0"/>
              <w:marTop w:val="0"/>
              <w:marBottom w:val="450"/>
              <w:divBdr>
                <w:top w:val="none" w:sz="0" w:space="0" w:color="auto"/>
                <w:left w:val="none" w:sz="0" w:space="0" w:color="auto"/>
                <w:bottom w:val="none" w:sz="0" w:space="0" w:color="auto"/>
                <w:right w:val="none" w:sz="0" w:space="0" w:color="auto"/>
              </w:divBdr>
              <w:divsChild>
                <w:div w:id="120077504">
                  <w:marLeft w:val="0"/>
                  <w:marRight w:val="300"/>
                  <w:marTop w:val="0"/>
                  <w:marBottom w:val="75"/>
                  <w:divBdr>
                    <w:top w:val="none" w:sz="0" w:space="0" w:color="auto"/>
                    <w:left w:val="none" w:sz="0" w:space="0" w:color="auto"/>
                    <w:bottom w:val="none" w:sz="0" w:space="0" w:color="auto"/>
                    <w:right w:val="none" w:sz="0" w:space="0" w:color="auto"/>
                  </w:divBdr>
                </w:div>
              </w:divsChild>
            </w:div>
            <w:div w:id="341014628">
              <w:marLeft w:val="0"/>
              <w:marRight w:val="0"/>
              <w:marTop w:val="0"/>
              <w:marBottom w:val="0"/>
              <w:divBdr>
                <w:top w:val="none" w:sz="0" w:space="0" w:color="auto"/>
                <w:left w:val="none" w:sz="0" w:space="0" w:color="auto"/>
                <w:bottom w:val="none" w:sz="0" w:space="0" w:color="auto"/>
                <w:right w:val="none" w:sz="0" w:space="0" w:color="auto"/>
              </w:divBdr>
              <w:divsChild>
                <w:div w:id="569999059">
                  <w:marLeft w:val="0"/>
                  <w:marRight w:val="0"/>
                  <w:marTop w:val="0"/>
                  <w:marBottom w:val="0"/>
                  <w:divBdr>
                    <w:top w:val="none" w:sz="0" w:space="0" w:color="auto"/>
                    <w:left w:val="none" w:sz="0" w:space="0" w:color="auto"/>
                    <w:bottom w:val="none" w:sz="0" w:space="0" w:color="auto"/>
                    <w:right w:val="none" w:sz="0" w:space="0" w:color="auto"/>
                  </w:divBdr>
                  <w:divsChild>
                    <w:div w:id="1881898711">
                      <w:marLeft w:val="0"/>
                      <w:marRight w:val="0"/>
                      <w:marTop w:val="0"/>
                      <w:marBottom w:val="0"/>
                      <w:divBdr>
                        <w:top w:val="none" w:sz="0" w:space="0" w:color="auto"/>
                        <w:left w:val="none" w:sz="0" w:space="0" w:color="auto"/>
                        <w:bottom w:val="none" w:sz="0" w:space="0" w:color="auto"/>
                        <w:right w:val="none" w:sz="0" w:space="0" w:color="auto"/>
                      </w:divBdr>
                      <w:divsChild>
                        <w:div w:id="114257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witter.com/AprilMHavens" TargetMode="External"/><Relationship Id="rId3" Type="http://schemas.openxmlformats.org/officeDocument/2006/relationships/webSettings" Target="webSettings.xml"/><Relationship Id="rId7" Type="http://schemas.openxmlformats.org/officeDocument/2006/relationships/hyperlink" Target="http://connect.gulflive.com/staff/April%20M.%20Havens/post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connect.gulflive.com/staff/April%20M.%20Havens/index.html" TargetMode="External"/><Relationship Id="rId10" Type="http://schemas.openxmlformats.org/officeDocument/2006/relationships/theme" Target="theme/theme1.xml"/><Relationship Id="rId4" Type="http://schemas.openxmlformats.org/officeDocument/2006/relationships/hyperlink" Target="http://blog.gulflive.com/mississippi-press-news/print.html?entry=/2012/06/maggie_griffin_to_be_moss_poin.html"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350</Words>
  <Characters>1997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FHL430</dc:creator>
  <cp:keywords/>
  <dc:description/>
  <cp:lastModifiedBy>FHL430</cp:lastModifiedBy>
  <cp:revision>1</cp:revision>
  <dcterms:created xsi:type="dcterms:W3CDTF">2015-12-31T17:15:00Z</dcterms:created>
  <dcterms:modified xsi:type="dcterms:W3CDTF">2015-12-31T17:18:00Z</dcterms:modified>
</cp:coreProperties>
</file>